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96" w:rsidRDefault="00512296" w:rsidP="00512296">
      <w:pPr>
        <w:pStyle w:val="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Исходная информация для оценки </w:t>
      </w:r>
      <w:r w:rsidR="00AE6862">
        <w:rPr>
          <w:color w:val="000000"/>
        </w:rPr>
        <w:t>системы НАССР</w:t>
      </w:r>
      <w:r>
        <w:rPr>
          <w:color w:val="000000"/>
        </w:rPr>
        <w:t>:</w:t>
      </w:r>
    </w:p>
    <w:p w:rsidR="00512296" w:rsidRDefault="00AE6862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1 С</w:t>
      </w:r>
      <w:r w:rsidR="00512296">
        <w:rPr>
          <w:color w:val="000000"/>
        </w:rPr>
        <w:t>ведения о производстве: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организационная структура </w:t>
      </w:r>
      <w:r>
        <w:rPr>
          <w:color w:val="000000"/>
        </w:rPr>
        <w:t>системы НАССР</w:t>
      </w:r>
      <w:r w:rsidR="00512296">
        <w:rPr>
          <w:color w:val="000000"/>
        </w:rPr>
        <w:t xml:space="preserve"> с включением в нее структурных подразделений, обособленных структурных подразделений, на которые распространяется действие </w:t>
      </w:r>
      <w:r>
        <w:rPr>
          <w:color w:val="000000"/>
        </w:rPr>
        <w:t>системы НАССР</w:t>
      </w:r>
      <w:r w:rsidR="00512296">
        <w:rPr>
          <w:color w:val="000000"/>
        </w:rPr>
        <w:t>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перечень этапов производства, обработки и распределения, входящих в область действия </w:t>
      </w:r>
      <w:r>
        <w:rPr>
          <w:color w:val="000000"/>
        </w:rPr>
        <w:t>системы НАССР</w:t>
      </w:r>
      <w:r w:rsidR="00512296">
        <w:rPr>
          <w:color w:val="000000"/>
        </w:rPr>
        <w:t>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состав группы по обеспечению безопасности пищевых продуктов;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численность </w:t>
      </w:r>
      <w:proofErr w:type="gramStart"/>
      <w:r w:rsidR="00512296">
        <w:rPr>
          <w:color w:val="000000"/>
        </w:rPr>
        <w:t>работающих</w:t>
      </w:r>
      <w:proofErr w:type="gramEnd"/>
      <w:r w:rsidR="00512296">
        <w:rPr>
          <w:color w:val="000000"/>
        </w:rPr>
        <w:t xml:space="preserve">, на которых распространяется область действия </w:t>
      </w:r>
      <w:r>
        <w:rPr>
          <w:color w:val="000000"/>
        </w:rPr>
        <w:t>системы НАССР</w:t>
      </w:r>
      <w:r w:rsidR="00512296">
        <w:rPr>
          <w:color w:val="000000"/>
        </w:rPr>
        <w:t>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сменность работ на производстве (количество рабочих смен);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наличие и количество производственного персонала с неполной занятостью и (или) привлекаемого по договору;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наличие обособленных структурных подразделений, их расположение;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наличие параллельных производственных линий;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информация, касающаяся управления процессами, переданными в аутсорсинг</w:t>
      </w:r>
      <w:r>
        <w:rPr>
          <w:color w:val="000000"/>
        </w:rPr>
        <w:t>.</w:t>
      </w:r>
    </w:p>
    <w:p w:rsidR="00512296" w:rsidRDefault="00512296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  <w:r w:rsidR="00AE6862">
        <w:rPr>
          <w:color w:val="000000"/>
        </w:rPr>
        <w:t>С</w:t>
      </w:r>
      <w:r>
        <w:rPr>
          <w:color w:val="000000"/>
        </w:rPr>
        <w:t>ведения о продукции: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наименование продукции, производство которой охвачено </w:t>
      </w:r>
      <w:r>
        <w:rPr>
          <w:color w:val="000000"/>
        </w:rPr>
        <w:t>систем</w:t>
      </w:r>
      <w:r>
        <w:rPr>
          <w:color w:val="000000"/>
        </w:rPr>
        <w:t>ой</w:t>
      </w:r>
      <w:r>
        <w:rPr>
          <w:color w:val="000000"/>
        </w:rPr>
        <w:t xml:space="preserve"> НАССР</w:t>
      </w:r>
      <w:r w:rsidR="00512296">
        <w:rPr>
          <w:color w:val="000000"/>
        </w:rPr>
        <w:t>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512296">
        <w:rPr>
          <w:color w:val="000000"/>
        </w:rPr>
        <w:t>наименование категории и сектора пищевой цепи (A – сельское хозяйство (животные), B – сельское хозяйство (растения), C – переработка 1 (скоропортящиеся продукты), D – переработка 2 (скоропортящиеся продукты растениеводства), E – переработка 3 (продукты с длительным сроком хранения при комнатной температуре), F – производство кормов, G – общественное питание, H – оптовая и розничная торговля, I – услуги, J – транспортирование и хранение, K – производство оборудования, L – производство биологических и</w:t>
      </w:r>
      <w:proofErr w:type="gramEnd"/>
      <w:r w:rsidR="00512296">
        <w:rPr>
          <w:color w:val="000000"/>
        </w:rPr>
        <w:t xml:space="preserve"> химических продуктов, M – производство упаковочных материалов);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информация о сезонности производства по каждому наименованию продукции, производство которой охвачено </w:t>
      </w:r>
      <w:r>
        <w:rPr>
          <w:color w:val="000000"/>
        </w:rPr>
        <w:t>систем</w:t>
      </w:r>
      <w:r>
        <w:rPr>
          <w:color w:val="000000"/>
        </w:rPr>
        <w:t>ой</w:t>
      </w:r>
      <w:r>
        <w:rPr>
          <w:color w:val="000000"/>
        </w:rPr>
        <w:t xml:space="preserve"> НАССР</w:t>
      </w:r>
      <w:r w:rsidR="00512296">
        <w:rPr>
          <w:color w:val="000000"/>
        </w:rPr>
        <w:t xml:space="preserve"> (при наличии);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объем изготовления продукции, в том числе объем поставок на экспорт (указывают для каждого наименования продукции);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стран, в ко</w:t>
      </w:r>
      <w:r>
        <w:rPr>
          <w:color w:val="000000"/>
        </w:rPr>
        <w:t>торые поставляется продукция.</w:t>
      </w:r>
    </w:p>
    <w:p w:rsidR="00512296" w:rsidRDefault="00512296" w:rsidP="00AE6862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  <w:r w:rsidR="00AE6862">
        <w:rPr>
          <w:color w:val="000000"/>
        </w:rPr>
        <w:t>П</w:t>
      </w:r>
      <w:r>
        <w:rPr>
          <w:color w:val="000000"/>
        </w:rPr>
        <w:t>еречень</w:t>
      </w:r>
      <w:r w:rsidR="00AE6862">
        <w:rPr>
          <w:color w:val="000000"/>
        </w:rPr>
        <w:t xml:space="preserve"> </w:t>
      </w:r>
      <w:r>
        <w:rPr>
          <w:color w:val="000000"/>
        </w:rPr>
        <w:t>документов, устанавливающих технические требования к продукции;</w:t>
      </w:r>
    </w:p>
    <w:p w:rsidR="00512296" w:rsidRDefault="00AE686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4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 w:rsidR="00512296">
        <w:rPr>
          <w:color w:val="000000"/>
        </w:rPr>
        <w:t>санитарных инст</w:t>
      </w:r>
      <w:r>
        <w:rPr>
          <w:color w:val="000000"/>
        </w:rPr>
        <w:t>рукций, имеющихся в организации.</w:t>
      </w:r>
    </w:p>
    <w:p w:rsidR="00512296" w:rsidRDefault="00AE6862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512296">
        <w:rPr>
          <w:color w:val="000000"/>
        </w:rPr>
        <w:t xml:space="preserve"> </w:t>
      </w:r>
      <w:r>
        <w:rPr>
          <w:color w:val="000000"/>
        </w:rPr>
        <w:t>Д</w:t>
      </w:r>
      <w:r w:rsidR="00512296">
        <w:rPr>
          <w:color w:val="000000"/>
        </w:rPr>
        <w:t xml:space="preserve">окументы </w:t>
      </w:r>
      <w:r w:rsidR="00D877D2">
        <w:rPr>
          <w:color w:val="000000"/>
        </w:rPr>
        <w:t>системы НАССР</w:t>
      </w:r>
      <w:r w:rsidR="00512296">
        <w:rPr>
          <w:color w:val="000000"/>
        </w:rPr>
        <w:t>, включающие: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политику в области безопасности пищевых продуктов;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512296">
        <w:rPr>
          <w:color w:val="000000"/>
        </w:rPr>
        <w:t>цели в области безопасности пищевых продуктов;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описание конечных продуктов;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блок-схемы для продуктов и (или) процессов, на которые распространяется действие </w:t>
      </w:r>
      <w:r>
        <w:rPr>
          <w:color w:val="000000"/>
        </w:rPr>
        <w:t>системы НАССР</w:t>
      </w:r>
      <w:r w:rsidR="00512296">
        <w:rPr>
          <w:color w:val="000000"/>
        </w:rPr>
        <w:t>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план-схему территории с указанием производственных, административных и вспомогательных зданий и сооружений, мусоросборников, ограждений и коммуникаций с указанием маршрутов движения сырья, готовой продукции, отходов и т.д.;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 отходов;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идентифицированных опасностей;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методологию оценки и результаты оценки опасностей;</w:t>
      </w:r>
    </w:p>
    <w:p w:rsidR="00512296" w:rsidRDefault="00D877D2" w:rsidP="00D877D2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результаты выбора и оценки мер контроля (методология и параметры, используемые для классификации мер контроля)</w:t>
      </w:r>
      <w:r>
        <w:rPr>
          <w:color w:val="000000"/>
        </w:rPr>
        <w:t>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план НАССР;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схемы обмена информацией с внешними организациями и внутри организации;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процедуру управления документацией;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процедуру управления записями;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процедуру по обращению с потенциально опасными продуктами;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процедуру по корректирующим мероприятиям;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процедуру изъятия;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процедуру проведения внутренних аудитов </w:t>
      </w:r>
      <w:r>
        <w:rPr>
          <w:color w:val="000000"/>
        </w:rPr>
        <w:t>системы НАССР</w:t>
      </w:r>
      <w:r w:rsidR="00512296">
        <w:rPr>
          <w:color w:val="000000"/>
        </w:rPr>
        <w:t>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систему </w:t>
      </w:r>
      <w:proofErr w:type="spellStart"/>
      <w:r w:rsidR="00512296">
        <w:rPr>
          <w:color w:val="000000"/>
        </w:rPr>
        <w:t>прослеживаемости</w:t>
      </w:r>
      <w:proofErr w:type="spellEnd"/>
      <w:r w:rsidR="00512296">
        <w:rPr>
          <w:color w:val="000000"/>
        </w:rPr>
        <w:t>;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технологические инструкции на выпуск продукции, производимой в рамках </w:t>
      </w:r>
      <w:r>
        <w:rPr>
          <w:color w:val="000000"/>
        </w:rPr>
        <w:t>системы НАССР</w:t>
      </w:r>
      <w:r>
        <w:rPr>
          <w:color w:val="000000"/>
        </w:rPr>
        <w:t>.</w:t>
      </w:r>
    </w:p>
    <w:p w:rsidR="00512296" w:rsidRDefault="00D877D2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512296">
        <w:rPr>
          <w:color w:val="000000"/>
        </w:rPr>
        <w:t xml:space="preserve"> </w:t>
      </w:r>
      <w:r>
        <w:rPr>
          <w:color w:val="000000"/>
        </w:rPr>
        <w:t>И</w:t>
      </w:r>
      <w:r w:rsidR="00512296">
        <w:rPr>
          <w:color w:val="000000"/>
        </w:rPr>
        <w:t>нформаци</w:t>
      </w:r>
      <w:r>
        <w:rPr>
          <w:color w:val="000000"/>
        </w:rPr>
        <w:t>я</w:t>
      </w:r>
      <w:r w:rsidR="00512296">
        <w:rPr>
          <w:color w:val="000000"/>
        </w:rPr>
        <w:t xml:space="preserve"> о безопасности продукции за последний календарный год:</w:t>
      </w:r>
    </w:p>
    <w:p w:rsidR="00512296" w:rsidRDefault="00D877D2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данные об аварийных ситуациях и несчастных случаях, которые могут повлиять на безопасность пищевых продуктов, и данные об изъятиях небезопасной продукции;</w:t>
      </w:r>
    </w:p>
    <w:p w:rsidR="00F970F2" w:rsidRDefault="00D877D2" w:rsidP="00D877D2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</w:pPr>
      <w:bookmarkStart w:id="0" w:name="_GoBack"/>
      <w:r>
        <w:rPr>
          <w:color w:val="000000"/>
        </w:rPr>
        <w:t xml:space="preserve">- </w:t>
      </w:r>
      <w:r w:rsidR="00512296">
        <w:rPr>
          <w:color w:val="000000"/>
        </w:rPr>
        <w:t>данные о рекламациях, жалобах и происшествиях, связанных с нарушением требований безопасности продукции.</w:t>
      </w:r>
      <w:bookmarkEnd w:id="0"/>
    </w:p>
    <w:sectPr w:rsidR="00F9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0C"/>
    <w:rsid w:val="0046540C"/>
    <w:rsid w:val="00512296"/>
    <w:rsid w:val="006E6B3A"/>
    <w:rsid w:val="00AE6862"/>
    <w:rsid w:val="00D877D2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592</Words>
  <Characters>3377</Characters>
  <Application>Microsoft Office Word</Application>
  <DocSecurity>0</DocSecurity>
  <Lines>28</Lines>
  <Paragraphs>7</Paragraphs>
  <ScaleCrop>false</ScaleCrop>
  <Company>Home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</dc:creator>
  <cp:keywords/>
  <dc:description/>
  <cp:lastModifiedBy>Admin</cp:lastModifiedBy>
  <cp:revision>5</cp:revision>
  <dcterms:created xsi:type="dcterms:W3CDTF">2018-01-05T12:28:00Z</dcterms:created>
  <dcterms:modified xsi:type="dcterms:W3CDTF">2018-01-05T12:41:00Z</dcterms:modified>
</cp:coreProperties>
</file>